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7973" w14:textId="77777777" w:rsidR="00265FA3" w:rsidRPr="00BE3EE9" w:rsidRDefault="00516F43" w:rsidP="00E00E05">
      <w:pPr>
        <w:ind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：</w:t>
      </w:r>
      <w:r w:rsidR="004405ED">
        <w:rPr>
          <w:rFonts w:hint="eastAsia"/>
          <w:sz w:val="24"/>
          <w:szCs w:val="28"/>
        </w:rPr>
        <w:t>江苏</w:t>
      </w:r>
      <w:r w:rsidR="00F71DEE">
        <w:rPr>
          <w:rFonts w:hint="eastAsia"/>
          <w:sz w:val="24"/>
          <w:szCs w:val="28"/>
        </w:rPr>
        <w:t>瀚瑞</w:t>
      </w:r>
      <w:r w:rsidR="004405ED">
        <w:rPr>
          <w:rFonts w:hint="eastAsia"/>
          <w:sz w:val="24"/>
          <w:szCs w:val="28"/>
        </w:rPr>
        <w:t>投资控股有限公司</w:t>
      </w:r>
      <w:r w:rsidR="00235663" w:rsidRPr="00BE3EE9">
        <w:rPr>
          <w:rFonts w:hint="eastAsia"/>
          <w:sz w:val="24"/>
          <w:szCs w:val="28"/>
        </w:rPr>
        <w:t>招聘岗位汇总表</w:t>
      </w:r>
    </w:p>
    <w:p w14:paraId="2A49273E" w14:textId="77777777" w:rsidR="00785219" w:rsidRPr="009648CB" w:rsidRDefault="00785219">
      <w:pPr>
        <w:rPr>
          <w:color w:val="FF0000"/>
          <w:sz w:val="22"/>
          <w:szCs w:val="30"/>
        </w:rPr>
      </w:pPr>
    </w:p>
    <w:p w14:paraId="53732FBE" w14:textId="77777777" w:rsidR="00656C52" w:rsidRDefault="00656C52">
      <w:pPr>
        <w:rPr>
          <w:color w:val="FF0000"/>
          <w:sz w:val="22"/>
          <w:szCs w:val="30"/>
        </w:r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700"/>
        <w:gridCol w:w="1300"/>
        <w:gridCol w:w="640"/>
        <w:gridCol w:w="10416"/>
      </w:tblGrid>
      <w:tr w:rsidR="00853C07" w:rsidRPr="00B02012" w14:paraId="03086F97" w14:textId="77777777" w:rsidTr="00853C07">
        <w:trPr>
          <w:trHeight w:val="7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FB6B09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45F809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201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Pr="00B0201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493AD9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201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Pr="00B0201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637EE9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853C07" w:rsidRPr="00B02012" w14:paraId="0CEA4BB5" w14:textId="77777777" w:rsidTr="00853C07">
        <w:trPr>
          <w:trHeight w:val="18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725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57D" w14:textId="77777777" w:rsidR="00853C07" w:rsidRDefault="00853C07" w:rsidP="00FC66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瀚瑞控股</w:t>
            </w:r>
          </w:p>
          <w:p w14:paraId="65B86E4E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综合管理部部长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4A1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CB7" w14:textId="77777777" w:rsidR="00853C07" w:rsidRDefault="00853C07" w:rsidP="00FC66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6E0B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本科及以上学历，</w:t>
            </w:r>
            <w:r w:rsidRPr="001F6E0B">
              <w:rPr>
                <w:rFonts w:ascii="宋体" w:hAnsi="宋体" w:cs="宋体" w:hint="eastAsia"/>
                <w:kern w:val="0"/>
                <w:sz w:val="22"/>
              </w:rPr>
              <w:t>经济类或管理类相关专业；</w:t>
            </w:r>
            <w:r w:rsidRPr="00A039B0">
              <w:rPr>
                <w:rFonts w:ascii="宋体" w:hAnsi="宋体" w:cs="宋体" w:hint="eastAsia"/>
                <w:kern w:val="0"/>
                <w:sz w:val="22"/>
              </w:rPr>
              <w:t>具有5年以上</w:t>
            </w:r>
            <w:r w:rsidRPr="00A039B0">
              <w:rPr>
                <w:rFonts w:asciiTheme="minorEastAsia" w:hAnsiTheme="minorEastAsia" w:hint="eastAsia"/>
                <w:kern w:val="0"/>
                <w:sz w:val="22"/>
              </w:rPr>
              <w:t>国有大中型企业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、机关单位办公室</w:t>
            </w:r>
            <w:r w:rsidRPr="00A039B0">
              <w:rPr>
                <w:rFonts w:asciiTheme="minorEastAsia" w:hAnsiTheme="minorEastAsia" w:cs="宋体" w:hint="eastAsia"/>
                <w:kern w:val="0"/>
                <w:sz w:val="22"/>
              </w:rPr>
              <w:t>相关工作经历，3年及以上相关管理岗位经验</w:t>
            </w:r>
            <w:r w:rsidRPr="00A039B0">
              <w:rPr>
                <w:rFonts w:ascii="宋体" w:hAnsi="宋体" w:cs="宋体" w:hint="eastAsia"/>
                <w:kern w:val="0"/>
                <w:sz w:val="22"/>
              </w:rPr>
              <w:t>；</w:t>
            </w:r>
            <w:r w:rsidRPr="001F6E0B">
              <w:rPr>
                <w:rFonts w:ascii="宋体" w:hAnsi="宋体" w:cs="宋体" w:hint="eastAsia"/>
                <w:kern w:val="0"/>
                <w:sz w:val="22"/>
              </w:rPr>
              <w:t>熟悉企业管理；熟悉综合办公室管理；熟悉人力资源管理工作；熟悉公司行政管理体系与制度建设；具有较强的文字写作能力、组织、沟通协调、公关能力，熟悉机关或企业办公室工作流程；具有较强的组织、沟通与协调能力；具有团队精神及服务意识。</w:t>
            </w:r>
          </w:p>
          <w:p w14:paraId="08505570" w14:textId="77777777" w:rsidR="00853C07" w:rsidRPr="001F6E0B" w:rsidRDefault="00853C07" w:rsidP="00FC66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待遇面谈。</w:t>
            </w:r>
          </w:p>
        </w:tc>
      </w:tr>
      <w:tr w:rsidR="00853C07" w:rsidRPr="00B02012" w14:paraId="2B381EDD" w14:textId="77777777" w:rsidTr="00853C07">
        <w:trPr>
          <w:trHeight w:val="25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411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453" w14:textId="77777777" w:rsidR="00853C07" w:rsidRDefault="00853C07" w:rsidP="00FC66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瀚瑞金控</w:t>
            </w:r>
          </w:p>
          <w:p w14:paraId="70B2DE2C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F17" w14:textId="77777777" w:rsidR="00853C07" w:rsidRPr="00B02012" w:rsidRDefault="00853C07" w:rsidP="00FC66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0201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7A3" w14:textId="77777777" w:rsidR="00853C07" w:rsidRDefault="00853C07" w:rsidP="00FC66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1DB6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本科及以上学历，</w:t>
            </w:r>
            <w:r w:rsidRPr="00A039B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金融类相关专业；</w:t>
            </w:r>
            <w:r w:rsidRPr="00A039B0">
              <w:rPr>
                <w:rFonts w:ascii="宋体" w:hAnsi="宋体" w:cs="宋体" w:hint="eastAsia"/>
                <w:kern w:val="0"/>
                <w:sz w:val="22"/>
              </w:rPr>
              <w:t>具有5年以上</w:t>
            </w:r>
            <w:r w:rsidRPr="00A039B0">
              <w:rPr>
                <w:rFonts w:asciiTheme="minorEastAsia" w:hAnsiTheme="minorEastAsia" w:hint="eastAsia"/>
                <w:kern w:val="0"/>
                <w:sz w:val="22"/>
              </w:rPr>
              <w:t>金融机构、投资公司、国有大中型企业</w:t>
            </w:r>
            <w:r w:rsidRPr="00A039B0">
              <w:rPr>
                <w:rFonts w:asciiTheme="minorEastAsia" w:hAnsiTheme="minorEastAsia" w:cs="宋体" w:hint="eastAsia"/>
                <w:kern w:val="0"/>
                <w:sz w:val="22"/>
              </w:rPr>
              <w:t>相关工作经历，3年及以上相关管理岗位经验</w:t>
            </w:r>
            <w:r w:rsidRPr="00A039B0">
              <w:rPr>
                <w:rFonts w:ascii="宋体" w:hAnsi="宋体" w:cs="宋体" w:hint="eastAsia"/>
                <w:kern w:val="0"/>
                <w:sz w:val="22"/>
              </w:rPr>
              <w:t>；熟悉金融市场和金融机构运作规律及经营运作理念相关知识</w:t>
            </w:r>
            <w:r w:rsidRPr="00A039B0">
              <w:rPr>
                <w:rFonts w:ascii="微软雅黑" w:hAnsi="微软雅黑" w:hint="eastAsia"/>
                <w:color w:val="454545"/>
                <w:sz w:val="22"/>
                <w:shd w:val="clear" w:color="auto" w:fill="FFFFFF"/>
              </w:rPr>
              <w:t>；</w:t>
            </w:r>
            <w:r w:rsidRPr="00A039B0">
              <w:rPr>
                <w:rFonts w:ascii="宋体" w:hAnsi="宋体" w:cs="宋体" w:hint="eastAsia"/>
                <w:kern w:val="0"/>
                <w:sz w:val="22"/>
              </w:rPr>
              <w:t>具</w:t>
            </w:r>
            <w:r w:rsidRPr="001F1DB6">
              <w:rPr>
                <w:rFonts w:ascii="宋体" w:hAnsi="宋体" w:cs="宋体" w:hint="eastAsia"/>
                <w:kern w:val="0"/>
                <w:sz w:val="22"/>
              </w:rPr>
              <w:t>有良好的经济金融形势分析、风险分析、市场判断和综合分析能力；</w:t>
            </w:r>
            <w:r w:rsidRPr="001F1DB6">
              <w:rPr>
                <w:rFonts w:ascii="宋体" w:hAnsi="宋体" w:cs="宋体"/>
                <w:kern w:val="0"/>
                <w:sz w:val="22"/>
              </w:rPr>
              <w:t>具有多元化的、丰富的</w:t>
            </w:r>
            <w:r w:rsidRPr="001F1DB6">
              <w:rPr>
                <w:rFonts w:ascii="宋体" w:hAnsi="宋体" w:cs="宋体" w:hint="eastAsia"/>
                <w:kern w:val="0"/>
                <w:sz w:val="22"/>
              </w:rPr>
              <w:t>金融</w:t>
            </w:r>
            <w:r w:rsidRPr="001F1DB6">
              <w:rPr>
                <w:rFonts w:ascii="宋体" w:hAnsi="宋体" w:cs="宋体"/>
                <w:kern w:val="0"/>
                <w:sz w:val="22"/>
              </w:rPr>
              <w:t>渠道和业内广泛的人脉关系</w:t>
            </w:r>
            <w:r w:rsidRPr="001F1DB6">
              <w:rPr>
                <w:rFonts w:ascii="宋体" w:hAnsi="宋体" w:cs="宋体" w:hint="eastAsia"/>
                <w:kern w:val="0"/>
                <w:sz w:val="22"/>
              </w:rPr>
              <w:t>，市场意识敏锐，具有丰富客户资源；善于协调内部及外部关系，具备处理复杂事务能力。</w:t>
            </w:r>
          </w:p>
          <w:p w14:paraId="21A0A71F" w14:textId="77777777" w:rsidR="00853C07" w:rsidRPr="001F1DB6" w:rsidRDefault="00853C07" w:rsidP="00FC66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待遇面谈。</w:t>
            </w:r>
          </w:p>
        </w:tc>
      </w:tr>
    </w:tbl>
    <w:p w14:paraId="2304CC85" w14:textId="77777777" w:rsidR="00022FD6" w:rsidRPr="000E21D4" w:rsidRDefault="00022FD6" w:rsidP="000E21D4">
      <w:pPr>
        <w:rPr>
          <w:color w:val="FF0000"/>
          <w:sz w:val="22"/>
          <w:szCs w:val="30"/>
        </w:rPr>
        <w:sectPr w:rsidR="00022FD6" w:rsidRPr="000E21D4" w:rsidSect="00274C63">
          <w:head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14:paraId="3E63E5E1" w14:textId="77777777" w:rsidR="0069594D" w:rsidRPr="00DD7A0A" w:rsidRDefault="0069594D" w:rsidP="0069594D">
      <w:pPr>
        <w:rPr>
          <w:sz w:val="18"/>
        </w:rPr>
      </w:pPr>
    </w:p>
    <w:sectPr w:rsidR="0069594D" w:rsidRPr="00DD7A0A" w:rsidSect="00EC65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24253" w14:textId="77777777" w:rsidR="00B459E9" w:rsidRDefault="00B459E9" w:rsidP="006F465D">
      <w:r>
        <w:separator/>
      </w:r>
    </w:p>
  </w:endnote>
  <w:endnote w:type="continuationSeparator" w:id="0">
    <w:p w14:paraId="498F0653" w14:textId="77777777" w:rsidR="00B459E9" w:rsidRDefault="00B459E9" w:rsidP="006F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65F3" w14:textId="77777777" w:rsidR="00B459E9" w:rsidRDefault="00B459E9" w:rsidP="006F465D">
      <w:r>
        <w:separator/>
      </w:r>
    </w:p>
  </w:footnote>
  <w:footnote w:type="continuationSeparator" w:id="0">
    <w:p w14:paraId="4DB60AFE" w14:textId="77777777" w:rsidR="00B459E9" w:rsidRDefault="00B459E9" w:rsidP="006F46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5025F" w14:textId="77777777" w:rsidR="004C7390" w:rsidRDefault="004C7390" w:rsidP="00D75DB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1084F"/>
    <w:multiLevelType w:val="hybridMultilevel"/>
    <w:tmpl w:val="EA9C03DA"/>
    <w:lvl w:ilvl="0" w:tplc="97EE009E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6B7"/>
    <w:rsid w:val="000117D3"/>
    <w:rsid w:val="00022FD6"/>
    <w:rsid w:val="000306B7"/>
    <w:rsid w:val="00036672"/>
    <w:rsid w:val="000757CC"/>
    <w:rsid w:val="00075FD3"/>
    <w:rsid w:val="0008230E"/>
    <w:rsid w:val="000A2225"/>
    <w:rsid w:val="000B694A"/>
    <w:rsid w:val="000D0E38"/>
    <w:rsid w:val="000E21D4"/>
    <w:rsid w:val="000F019D"/>
    <w:rsid w:val="000F2607"/>
    <w:rsid w:val="000F263B"/>
    <w:rsid w:val="00100D66"/>
    <w:rsid w:val="001120BC"/>
    <w:rsid w:val="00134F82"/>
    <w:rsid w:val="00150104"/>
    <w:rsid w:val="001570FE"/>
    <w:rsid w:val="00160636"/>
    <w:rsid w:val="00167414"/>
    <w:rsid w:val="001709FE"/>
    <w:rsid w:val="0019207C"/>
    <w:rsid w:val="0019538B"/>
    <w:rsid w:val="001A0C06"/>
    <w:rsid w:val="001B5A28"/>
    <w:rsid w:val="001D22A8"/>
    <w:rsid w:val="001D56C4"/>
    <w:rsid w:val="001D62F2"/>
    <w:rsid w:val="001E66B8"/>
    <w:rsid w:val="001F4C06"/>
    <w:rsid w:val="00204085"/>
    <w:rsid w:val="00235663"/>
    <w:rsid w:val="00242DF2"/>
    <w:rsid w:val="00265FA3"/>
    <w:rsid w:val="00274C63"/>
    <w:rsid w:val="0029313F"/>
    <w:rsid w:val="002A256B"/>
    <w:rsid w:val="002B2EE8"/>
    <w:rsid w:val="002C1468"/>
    <w:rsid w:val="002C2515"/>
    <w:rsid w:val="002D4180"/>
    <w:rsid w:val="002E7598"/>
    <w:rsid w:val="002F6A09"/>
    <w:rsid w:val="00332705"/>
    <w:rsid w:val="00337E7E"/>
    <w:rsid w:val="00345126"/>
    <w:rsid w:val="0034545C"/>
    <w:rsid w:val="00374FA7"/>
    <w:rsid w:val="00375959"/>
    <w:rsid w:val="003815CA"/>
    <w:rsid w:val="003A6DC0"/>
    <w:rsid w:val="003B6624"/>
    <w:rsid w:val="003B79CE"/>
    <w:rsid w:val="003F172C"/>
    <w:rsid w:val="003F6AB4"/>
    <w:rsid w:val="004257C6"/>
    <w:rsid w:val="00426986"/>
    <w:rsid w:val="00432FAF"/>
    <w:rsid w:val="004405ED"/>
    <w:rsid w:val="00456BF9"/>
    <w:rsid w:val="00490E73"/>
    <w:rsid w:val="004952A8"/>
    <w:rsid w:val="00496653"/>
    <w:rsid w:val="004A140F"/>
    <w:rsid w:val="004A4C40"/>
    <w:rsid w:val="004B6B35"/>
    <w:rsid w:val="004C1F1C"/>
    <w:rsid w:val="004C7390"/>
    <w:rsid w:val="004E085D"/>
    <w:rsid w:val="004E6257"/>
    <w:rsid w:val="004F35E3"/>
    <w:rsid w:val="00506FB1"/>
    <w:rsid w:val="00516F43"/>
    <w:rsid w:val="0052194D"/>
    <w:rsid w:val="00523D11"/>
    <w:rsid w:val="00533CAD"/>
    <w:rsid w:val="00547F0D"/>
    <w:rsid w:val="0056129F"/>
    <w:rsid w:val="00573CDB"/>
    <w:rsid w:val="00576661"/>
    <w:rsid w:val="00592CC6"/>
    <w:rsid w:val="005A4DFE"/>
    <w:rsid w:val="005B2C04"/>
    <w:rsid w:val="005B5692"/>
    <w:rsid w:val="005D1B71"/>
    <w:rsid w:val="005D3D1C"/>
    <w:rsid w:val="006065B3"/>
    <w:rsid w:val="00615610"/>
    <w:rsid w:val="00620473"/>
    <w:rsid w:val="0062695B"/>
    <w:rsid w:val="00630BAA"/>
    <w:rsid w:val="00636951"/>
    <w:rsid w:val="00642F8F"/>
    <w:rsid w:val="00656C52"/>
    <w:rsid w:val="006754AE"/>
    <w:rsid w:val="0069594D"/>
    <w:rsid w:val="006C4D00"/>
    <w:rsid w:val="006C5A23"/>
    <w:rsid w:val="006E6E0B"/>
    <w:rsid w:val="006F465D"/>
    <w:rsid w:val="00700F33"/>
    <w:rsid w:val="00704345"/>
    <w:rsid w:val="007238E7"/>
    <w:rsid w:val="00732277"/>
    <w:rsid w:val="00742048"/>
    <w:rsid w:val="00750AA2"/>
    <w:rsid w:val="00770402"/>
    <w:rsid w:val="0077599F"/>
    <w:rsid w:val="00785219"/>
    <w:rsid w:val="00790B74"/>
    <w:rsid w:val="0079314C"/>
    <w:rsid w:val="007C3C91"/>
    <w:rsid w:val="007C4E2B"/>
    <w:rsid w:val="007C516C"/>
    <w:rsid w:val="007C7F99"/>
    <w:rsid w:val="007E3BB3"/>
    <w:rsid w:val="007F4F70"/>
    <w:rsid w:val="007F5108"/>
    <w:rsid w:val="0080614C"/>
    <w:rsid w:val="00810486"/>
    <w:rsid w:val="0081368F"/>
    <w:rsid w:val="00814F9F"/>
    <w:rsid w:val="00823AD8"/>
    <w:rsid w:val="0085344B"/>
    <w:rsid w:val="00853C07"/>
    <w:rsid w:val="00863158"/>
    <w:rsid w:val="00893112"/>
    <w:rsid w:val="008A2D5B"/>
    <w:rsid w:val="008A3C54"/>
    <w:rsid w:val="008C0B7C"/>
    <w:rsid w:val="008C3799"/>
    <w:rsid w:val="008D402C"/>
    <w:rsid w:val="0091472D"/>
    <w:rsid w:val="00915032"/>
    <w:rsid w:val="009443CD"/>
    <w:rsid w:val="009473D2"/>
    <w:rsid w:val="009648CB"/>
    <w:rsid w:val="00975272"/>
    <w:rsid w:val="009835FD"/>
    <w:rsid w:val="0099112D"/>
    <w:rsid w:val="009B2FCB"/>
    <w:rsid w:val="009D157C"/>
    <w:rsid w:val="009D4235"/>
    <w:rsid w:val="009E23AC"/>
    <w:rsid w:val="009F170C"/>
    <w:rsid w:val="00A20341"/>
    <w:rsid w:val="00A265FA"/>
    <w:rsid w:val="00A334A1"/>
    <w:rsid w:val="00A45144"/>
    <w:rsid w:val="00A46D33"/>
    <w:rsid w:val="00A51A40"/>
    <w:rsid w:val="00A53920"/>
    <w:rsid w:val="00AA0EB3"/>
    <w:rsid w:val="00AB0946"/>
    <w:rsid w:val="00AB55CF"/>
    <w:rsid w:val="00AC5626"/>
    <w:rsid w:val="00AE3586"/>
    <w:rsid w:val="00AF167F"/>
    <w:rsid w:val="00AF76D2"/>
    <w:rsid w:val="00B016BA"/>
    <w:rsid w:val="00B11ACB"/>
    <w:rsid w:val="00B1778E"/>
    <w:rsid w:val="00B17C44"/>
    <w:rsid w:val="00B2181A"/>
    <w:rsid w:val="00B459E9"/>
    <w:rsid w:val="00B55091"/>
    <w:rsid w:val="00B76547"/>
    <w:rsid w:val="00B76878"/>
    <w:rsid w:val="00B776F3"/>
    <w:rsid w:val="00B81BCD"/>
    <w:rsid w:val="00B821B0"/>
    <w:rsid w:val="00B83540"/>
    <w:rsid w:val="00B85AFC"/>
    <w:rsid w:val="00BB3215"/>
    <w:rsid w:val="00BC0891"/>
    <w:rsid w:val="00BD56CC"/>
    <w:rsid w:val="00BE16F3"/>
    <w:rsid w:val="00BE3EE9"/>
    <w:rsid w:val="00C1709A"/>
    <w:rsid w:val="00C37E70"/>
    <w:rsid w:val="00C46762"/>
    <w:rsid w:val="00C53D4A"/>
    <w:rsid w:val="00C91A05"/>
    <w:rsid w:val="00CA43EC"/>
    <w:rsid w:val="00CB4742"/>
    <w:rsid w:val="00CE104E"/>
    <w:rsid w:val="00CF3209"/>
    <w:rsid w:val="00D036BE"/>
    <w:rsid w:val="00D05DD1"/>
    <w:rsid w:val="00D11305"/>
    <w:rsid w:val="00D13FA3"/>
    <w:rsid w:val="00D20EBC"/>
    <w:rsid w:val="00D40BF7"/>
    <w:rsid w:val="00D57495"/>
    <w:rsid w:val="00D75DB3"/>
    <w:rsid w:val="00D90AFC"/>
    <w:rsid w:val="00D95DA2"/>
    <w:rsid w:val="00DA4630"/>
    <w:rsid w:val="00DA6B38"/>
    <w:rsid w:val="00DC6026"/>
    <w:rsid w:val="00DD7A0A"/>
    <w:rsid w:val="00DF7B36"/>
    <w:rsid w:val="00E00E05"/>
    <w:rsid w:val="00E0507E"/>
    <w:rsid w:val="00E06B6B"/>
    <w:rsid w:val="00E13F0D"/>
    <w:rsid w:val="00E27F28"/>
    <w:rsid w:val="00E33031"/>
    <w:rsid w:val="00E46B2B"/>
    <w:rsid w:val="00E65CE6"/>
    <w:rsid w:val="00E71886"/>
    <w:rsid w:val="00E71CAD"/>
    <w:rsid w:val="00E73B33"/>
    <w:rsid w:val="00EA47F9"/>
    <w:rsid w:val="00EC65AC"/>
    <w:rsid w:val="00EE75C8"/>
    <w:rsid w:val="00EF29C6"/>
    <w:rsid w:val="00F2075E"/>
    <w:rsid w:val="00F221FF"/>
    <w:rsid w:val="00F26666"/>
    <w:rsid w:val="00F30908"/>
    <w:rsid w:val="00F30DCE"/>
    <w:rsid w:val="00F46CF7"/>
    <w:rsid w:val="00F55E76"/>
    <w:rsid w:val="00F64177"/>
    <w:rsid w:val="00F70018"/>
    <w:rsid w:val="00F71DEE"/>
    <w:rsid w:val="00F770F3"/>
    <w:rsid w:val="00FA2BAF"/>
    <w:rsid w:val="00FA598C"/>
    <w:rsid w:val="00FB01FF"/>
    <w:rsid w:val="00FC6008"/>
    <w:rsid w:val="00FC70CB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ACE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30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0306B7"/>
    <w:pPr>
      <w:ind w:firstLineChars="200" w:firstLine="420"/>
    </w:pPr>
  </w:style>
  <w:style w:type="paragraph" w:styleId="a3">
    <w:name w:val="header"/>
    <w:basedOn w:val="a"/>
    <w:link w:val="a4"/>
    <w:rsid w:val="006F4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link w:val="a3"/>
    <w:rsid w:val="006F465D"/>
    <w:rPr>
      <w:kern w:val="2"/>
      <w:sz w:val="18"/>
      <w:szCs w:val="18"/>
    </w:rPr>
  </w:style>
  <w:style w:type="paragraph" w:styleId="a5">
    <w:name w:val="footer"/>
    <w:basedOn w:val="a"/>
    <w:link w:val="a6"/>
    <w:rsid w:val="006F4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rsid w:val="006F465D"/>
    <w:rPr>
      <w:kern w:val="2"/>
      <w:sz w:val="18"/>
      <w:szCs w:val="18"/>
    </w:rPr>
  </w:style>
  <w:style w:type="paragraph" w:styleId="a7">
    <w:name w:val="Balloon Text"/>
    <w:basedOn w:val="a"/>
    <w:link w:val="a8"/>
    <w:rsid w:val="00D95DA2"/>
    <w:rPr>
      <w:sz w:val="18"/>
      <w:szCs w:val="18"/>
    </w:rPr>
  </w:style>
  <w:style w:type="character" w:customStyle="1" w:styleId="a8">
    <w:name w:val="批注框文本字符"/>
    <w:link w:val="a7"/>
    <w:rsid w:val="00D95D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</Words>
  <Characters>388</Characters>
  <Application>Microsoft Macintosh Word</Application>
  <DocSecurity>0</DocSecurity>
  <Lines>3</Lines>
  <Paragraphs>1</Paragraphs>
  <ScaleCrop>false</ScaleCrop>
  <Company>微软系统</Company>
  <LinksUpToDate>false</LinksUpToDate>
  <CharactersWithSpaces>454</CharactersWithSpaces>
  <SharedDoc>false</SharedDoc>
  <HLinks>
    <vt:vector size="6" baseType="variant"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http://www.zjna.gov.cn/upfile/File/201308/25/2131122.doc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江苏瀚瑞投资控股有限公司招聘简章</dc:title>
  <dc:subject/>
  <dc:creator>微软用户</dc:creator>
  <cp:keywords/>
  <cp:lastModifiedBy>Microsoft Office 用户</cp:lastModifiedBy>
  <cp:revision>7</cp:revision>
  <cp:lastPrinted>2016-06-25T02:54:00Z</cp:lastPrinted>
  <dcterms:created xsi:type="dcterms:W3CDTF">2019-08-09T07:28:00Z</dcterms:created>
  <dcterms:modified xsi:type="dcterms:W3CDTF">2019-08-09T12:45:00Z</dcterms:modified>
</cp:coreProperties>
</file>